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a0628138e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07a831f07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Shighnan,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38f35bd254778" /><Relationship Type="http://schemas.openxmlformats.org/officeDocument/2006/relationships/numbering" Target="/word/numbering.xml" Id="R2adfb02e7ff840a3" /><Relationship Type="http://schemas.openxmlformats.org/officeDocument/2006/relationships/settings" Target="/word/settings.xml" Id="R8d0d6307ce804dba" /><Relationship Type="http://schemas.openxmlformats.org/officeDocument/2006/relationships/image" Target="/word/media/0c130aeb-0740-4ea6-9143-ceae383d2cfb.png" Id="R94507a831f074e95" /></Relationships>
</file>