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899829897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84b3ebca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Towraghondi,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1e2bfcd6c4e59" /><Relationship Type="http://schemas.openxmlformats.org/officeDocument/2006/relationships/numbering" Target="/word/numbering.xml" Id="Rb5a2b9d387724ae8" /><Relationship Type="http://schemas.openxmlformats.org/officeDocument/2006/relationships/settings" Target="/word/settings.xml" Id="R77a01b8ff4db4f1a" /><Relationship Type="http://schemas.openxmlformats.org/officeDocument/2006/relationships/image" Target="/word/media/f5e437b5-0177-4ee9-ae27-f51b694c1112.png" Id="R68284b3ebca14a46" /></Relationships>
</file>