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773e1476f44a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f5c8c6df3841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Zaranj, Afghanistan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609b1bfd93455c" /><Relationship Type="http://schemas.openxmlformats.org/officeDocument/2006/relationships/numbering" Target="/word/numbering.xml" Id="Rf62769440dcc4f40" /><Relationship Type="http://schemas.openxmlformats.org/officeDocument/2006/relationships/settings" Target="/word/settings.xml" Id="R4a1acc75e53d4bbe" /><Relationship Type="http://schemas.openxmlformats.org/officeDocument/2006/relationships/image" Target="/word/media/49ecb51b-60e1-467e-8e47-3a1341f54c29.png" Id="R52f5c8c6df3841e2" /></Relationships>
</file>