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5148bbfb7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6e170a17f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Butrint,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6eee3c211434b" /><Relationship Type="http://schemas.openxmlformats.org/officeDocument/2006/relationships/numbering" Target="/word/numbering.xml" Id="R21109d973e014f8c" /><Relationship Type="http://schemas.openxmlformats.org/officeDocument/2006/relationships/settings" Target="/word/settings.xml" Id="Rc005e39540cc4556" /><Relationship Type="http://schemas.openxmlformats.org/officeDocument/2006/relationships/image" Target="/word/media/4cccb859-94c9-4807-a385-71ae4e8e97ec.png" Id="R2796e170a17f4246" /></Relationships>
</file>