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f4f3663aa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1dec385d3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Adrar,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93011bb2a4772" /><Relationship Type="http://schemas.openxmlformats.org/officeDocument/2006/relationships/numbering" Target="/word/numbering.xml" Id="Re61a7b40e78c4885" /><Relationship Type="http://schemas.openxmlformats.org/officeDocument/2006/relationships/settings" Target="/word/settings.xml" Id="Rd31cf4043f47446c" /><Relationship Type="http://schemas.openxmlformats.org/officeDocument/2006/relationships/image" Target="/word/media/5509c04e-44cf-4a17-b1c8-368a08f4ebf5.png" Id="R0911dec385d34225" /></Relationships>
</file>