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8126e709f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93efa1b47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Azazga,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c277bef0546dc" /><Relationship Type="http://schemas.openxmlformats.org/officeDocument/2006/relationships/numbering" Target="/word/numbering.xml" Id="R2f9348d930ab44dd" /><Relationship Type="http://schemas.openxmlformats.org/officeDocument/2006/relationships/settings" Target="/word/settings.xml" Id="R86bfba21f4224af2" /><Relationship Type="http://schemas.openxmlformats.org/officeDocument/2006/relationships/image" Target="/word/media/8e821dcc-e4c7-4041-a801-15dfea10531b.png" Id="R08493efa1b474f1d" /></Relationships>
</file>