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ef7f3d95b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ae80ce96c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Batna,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42277816f4c21" /><Relationship Type="http://schemas.openxmlformats.org/officeDocument/2006/relationships/numbering" Target="/word/numbering.xml" Id="R9b9704003f784848" /><Relationship Type="http://schemas.openxmlformats.org/officeDocument/2006/relationships/settings" Target="/word/settings.xml" Id="R1415399b38554190" /><Relationship Type="http://schemas.openxmlformats.org/officeDocument/2006/relationships/image" Target="/word/media/ba36e89d-70e3-48c9-836e-0bc40fa451e0.png" Id="R580ae80ce96c4e36" /></Relationships>
</file>