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4c72a85eb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a2dd9ffdf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Collo,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dabd148894910" /><Relationship Type="http://schemas.openxmlformats.org/officeDocument/2006/relationships/numbering" Target="/word/numbering.xml" Id="R80c69a2e28264899" /><Relationship Type="http://schemas.openxmlformats.org/officeDocument/2006/relationships/settings" Target="/word/settings.xml" Id="Ra6a2601733ac4bc1" /><Relationship Type="http://schemas.openxmlformats.org/officeDocument/2006/relationships/image" Target="/word/media/22b0ba24-940f-404a-b632-457aa60616fd.png" Id="R411a2dd9ffdf4b87" /></Relationships>
</file>