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5f06184b6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c9da8d1e7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Djelfa,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b1aec10f346f2" /><Relationship Type="http://schemas.openxmlformats.org/officeDocument/2006/relationships/numbering" Target="/word/numbering.xml" Id="Rbcd1ac0bcbe4457e" /><Relationship Type="http://schemas.openxmlformats.org/officeDocument/2006/relationships/settings" Target="/word/settings.xml" Id="R5b2ae35c155242a0" /><Relationship Type="http://schemas.openxmlformats.org/officeDocument/2006/relationships/image" Target="/word/media/1cdfd8fb-8ea6-408d-a050-47476ff204cc.png" Id="R75bc9da8d1e7406e" /></Relationships>
</file>