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1425f8219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64645451b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Hassi Messaoud,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c24b28dcd4173" /><Relationship Type="http://schemas.openxmlformats.org/officeDocument/2006/relationships/numbering" Target="/word/numbering.xml" Id="Re1fb2604f62e455f" /><Relationship Type="http://schemas.openxmlformats.org/officeDocument/2006/relationships/settings" Target="/word/settings.xml" Id="Rf17342755ca7472f" /><Relationship Type="http://schemas.openxmlformats.org/officeDocument/2006/relationships/image" Target="/word/media/b1564ad6-954b-4562-864c-4bf6472d9ed2.png" Id="R52564645451b4d71" /></Relationships>
</file>