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d0ad1c0ac743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7afe555d4349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Kherrata,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d28b6e32024d92" /><Relationship Type="http://schemas.openxmlformats.org/officeDocument/2006/relationships/numbering" Target="/word/numbering.xml" Id="R07de7a83b7964750" /><Relationship Type="http://schemas.openxmlformats.org/officeDocument/2006/relationships/settings" Target="/word/settings.xml" Id="R481a7af4de1a45db" /><Relationship Type="http://schemas.openxmlformats.org/officeDocument/2006/relationships/image" Target="/word/media/241a55be-fcfb-496e-900a-0fd605114ba7.png" Id="Rc57afe555d434923" /></Relationships>
</file>