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5f115e36c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631bebc96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Tenes,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3d58d6e0941bb" /><Relationship Type="http://schemas.openxmlformats.org/officeDocument/2006/relationships/numbering" Target="/word/numbering.xml" Id="R36bf0e7347f84f66" /><Relationship Type="http://schemas.openxmlformats.org/officeDocument/2006/relationships/settings" Target="/word/settings.xml" Id="Rcb96ad5b4c8a483f" /><Relationship Type="http://schemas.openxmlformats.org/officeDocument/2006/relationships/image" Target="/word/media/730bef94-8dd2-414c-a809-e100962d22c9.png" Id="Rd8a631bebc96492b" /></Relationships>
</file>