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2b589871b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869bc7a38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Tipaza,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5d87633c34fe9" /><Relationship Type="http://schemas.openxmlformats.org/officeDocument/2006/relationships/numbering" Target="/word/numbering.xml" Id="Rffefad87e7324fe4" /><Relationship Type="http://schemas.openxmlformats.org/officeDocument/2006/relationships/settings" Target="/word/settings.xml" Id="Ra3edce7b9e544c89" /><Relationship Type="http://schemas.openxmlformats.org/officeDocument/2006/relationships/image" Target="/word/media/00e2d482-d273-4310-94f2-31335cea54fe.png" Id="Rcee869bc7a384061" /></Relationships>
</file>