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71b91d741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2b6709d3c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Tombua,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a0cfe56f44cf" /><Relationship Type="http://schemas.openxmlformats.org/officeDocument/2006/relationships/numbering" Target="/word/numbering.xml" Id="R0bbf7f4a607e47c9" /><Relationship Type="http://schemas.openxmlformats.org/officeDocument/2006/relationships/settings" Target="/word/settings.xml" Id="R0d2bc4e171df4962" /><Relationship Type="http://schemas.openxmlformats.org/officeDocument/2006/relationships/image" Target="/word/media/0f65fd81-358c-4416-8647-dc225355bd97.png" Id="Rb5c2b6709d3c442a" /></Relationships>
</file>