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5b92ef748448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edd2f4864f41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Caviahue–Copahue,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f2178660bb4b60" /><Relationship Type="http://schemas.openxmlformats.org/officeDocument/2006/relationships/numbering" Target="/word/numbering.xml" Id="R259a9a29192347e1" /><Relationship Type="http://schemas.openxmlformats.org/officeDocument/2006/relationships/settings" Target="/word/settings.xml" Id="R6be389586f0c4146" /><Relationship Type="http://schemas.openxmlformats.org/officeDocument/2006/relationships/image" Target="/word/media/9bdc8a75-dd5a-4fb8-bb87-608cc1053d63.png" Id="R94edd2f4864f414a" /></Relationships>
</file>