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a88e03c6f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a4fd03018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Chacabuco,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fca4cd7964cb3" /><Relationship Type="http://schemas.openxmlformats.org/officeDocument/2006/relationships/numbering" Target="/word/numbering.xml" Id="Rb9a89fa9caec4996" /><Relationship Type="http://schemas.openxmlformats.org/officeDocument/2006/relationships/settings" Target="/word/settings.xml" Id="Rb9ecd51458654cc9" /><Relationship Type="http://schemas.openxmlformats.org/officeDocument/2006/relationships/image" Target="/word/media/5fe9a5a9-173c-4761-8386-d03b882df724.png" Id="R7c3a4fd030184251" /></Relationships>
</file>