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be7d29c63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f20e60ecd48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Coquimbito,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1bac93f06e4deb" /><Relationship Type="http://schemas.openxmlformats.org/officeDocument/2006/relationships/numbering" Target="/word/numbering.xml" Id="Rc5de343c7647483e" /><Relationship Type="http://schemas.openxmlformats.org/officeDocument/2006/relationships/settings" Target="/word/settings.xml" Id="R60c24649b59b4d04" /><Relationship Type="http://schemas.openxmlformats.org/officeDocument/2006/relationships/image" Target="/word/media/32accde4-61cd-4326-8f0e-bac76cb8e194.png" Id="R331f20e60ecd4898" /></Relationships>
</file>