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afd341ee2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a37f6921d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Palomar,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da77981f44161" /><Relationship Type="http://schemas.openxmlformats.org/officeDocument/2006/relationships/numbering" Target="/word/numbering.xml" Id="R9ccc8b6d10144318" /><Relationship Type="http://schemas.openxmlformats.org/officeDocument/2006/relationships/settings" Target="/word/settings.xml" Id="R9bbdb0fbbef44428" /><Relationship Type="http://schemas.openxmlformats.org/officeDocument/2006/relationships/image" Target="/word/media/19ee6e1f-aaff-4aa7-8710-18a075033538.png" Id="R62fa37f6921d46f2" /></Relationships>
</file>