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d60166ce9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3a70f9f33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General Villegas,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3ba77349994745" /><Relationship Type="http://schemas.openxmlformats.org/officeDocument/2006/relationships/numbering" Target="/word/numbering.xml" Id="R0f7a8dac761c45ab" /><Relationship Type="http://schemas.openxmlformats.org/officeDocument/2006/relationships/settings" Target="/word/settings.xml" Id="R4797fde93a374b9d" /><Relationship Type="http://schemas.openxmlformats.org/officeDocument/2006/relationships/image" Target="/word/media/cd1eec8b-7ca4-46cd-b8d9-d70225067b63.png" Id="R4233a70f9f334594" /></Relationships>
</file>