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0a97058b84f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831cf9ded644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Godoy Cruz,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a12430be43465f" /><Relationship Type="http://schemas.openxmlformats.org/officeDocument/2006/relationships/numbering" Target="/word/numbering.xml" Id="R2467d1db777c4423" /><Relationship Type="http://schemas.openxmlformats.org/officeDocument/2006/relationships/settings" Target="/word/settings.xml" Id="Ra79676a092c1406f" /><Relationship Type="http://schemas.openxmlformats.org/officeDocument/2006/relationships/image" Target="/word/media/9e769ab1-dac3-4ef8-b086-c7ee1fbda567.png" Id="R51831cf9ded644b1" /></Relationships>
</file>