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7a65d3e14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553ca5084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Jose C. Paz,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fa2c3297b446b" /><Relationship Type="http://schemas.openxmlformats.org/officeDocument/2006/relationships/numbering" Target="/word/numbering.xml" Id="R5087aa8715d84e17" /><Relationship Type="http://schemas.openxmlformats.org/officeDocument/2006/relationships/settings" Target="/word/settings.xml" Id="R062a3c114c254530" /><Relationship Type="http://schemas.openxmlformats.org/officeDocument/2006/relationships/image" Target="/word/media/4124a275-6f81-4c73-a490-159b849097fa.png" Id="R585553ca508448c8" /></Relationships>
</file>