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ba2fbe9e3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64617bb8b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Loberia,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86010aac14300" /><Relationship Type="http://schemas.openxmlformats.org/officeDocument/2006/relationships/numbering" Target="/word/numbering.xml" Id="Rc1c3030fa2c8427d" /><Relationship Type="http://schemas.openxmlformats.org/officeDocument/2006/relationships/settings" Target="/word/settings.xml" Id="Ra4234f98ccf14255" /><Relationship Type="http://schemas.openxmlformats.org/officeDocument/2006/relationships/image" Target="/word/media/531fa529-24bb-4250-97a1-bf74655f1f58.png" Id="Rf9864617bb8b43c5" /></Relationships>
</file>