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89e38f38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19eaa2328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Paso De Los Libres,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44dbb5f814a2a" /><Relationship Type="http://schemas.openxmlformats.org/officeDocument/2006/relationships/numbering" Target="/word/numbering.xml" Id="R6db3f4b1e1c14e22" /><Relationship Type="http://schemas.openxmlformats.org/officeDocument/2006/relationships/settings" Target="/word/settings.xml" Id="R39b7631f65e64e98" /><Relationship Type="http://schemas.openxmlformats.org/officeDocument/2006/relationships/image" Target="/word/media/20c44d06-37a9-42a7-9ff9-e5fe67225a63.png" Id="R16519eaa2328406e" /></Relationships>
</file>