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beb52bcaa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852338ee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de41c29894fad" /><Relationship Type="http://schemas.openxmlformats.org/officeDocument/2006/relationships/numbering" Target="/word/numbering.xml" Id="R462df8236f8548f3" /><Relationship Type="http://schemas.openxmlformats.org/officeDocument/2006/relationships/settings" Target="/word/settings.xml" Id="R7fdc18198ff043e1" /><Relationship Type="http://schemas.openxmlformats.org/officeDocument/2006/relationships/image" Target="/word/media/a5511e67-0ff1-451f-9e8a-23691a72fc80.png" Id="R7c7e852338ee486e" /></Relationships>
</file>