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88271aeee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cc411a76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Rincon de Los Sauces,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233cc581f4d15" /><Relationship Type="http://schemas.openxmlformats.org/officeDocument/2006/relationships/numbering" Target="/word/numbering.xml" Id="R25b2029493f24688" /><Relationship Type="http://schemas.openxmlformats.org/officeDocument/2006/relationships/settings" Target="/word/settings.xml" Id="R15fd891e97d34d4e" /><Relationship Type="http://schemas.openxmlformats.org/officeDocument/2006/relationships/image" Target="/word/media/834d84e6-887f-4a7e-8727-5b285161b15c.png" Id="R59ffcc411a764e73" /></Relationships>
</file>