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f08beb334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9b41f445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Salvador Mazza,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ad775e4564d89" /><Relationship Type="http://schemas.openxmlformats.org/officeDocument/2006/relationships/numbering" Target="/word/numbering.xml" Id="Rd0666c2d03cc4556" /><Relationship Type="http://schemas.openxmlformats.org/officeDocument/2006/relationships/settings" Target="/word/settings.xml" Id="Rc8b470d9dbd84317" /><Relationship Type="http://schemas.openxmlformats.org/officeDocument/2006/relationships/image" Target="/word/media/b92866c9-f69f-41d6-a241-b66e3add4f6b.png" Id="R1139b41f44504a49" /></Relationships>
</file>