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4889e4866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a1580c072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Justo,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da77fd2644d42" /><Relationship Type="http://schemas.openxmlformats.org/officeDocument/2006/relationships/numbering" Target="/word/numbering.xml" Id="R93503c3fb65246b3" /><Relationship Type="http://schemas.openxmlformats.org/officeDocument/2006/relationships/settings" Target="/word/settings.xml" Id="Rf72ee4ec78344f1b" /><Relationship Type="http://schemas.openxmlformats.org/officeDocument/2006/relationships/image" Target="/word/media/547f6d75-01ff-4c5c-84df-d3de39cab5e2.png" Id="R976a1580c072487e" /></Relationships>
</file>