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4da006e68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d039ac00d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Ana,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1e77b6d804bd3" /><Relationship Type="http://schemas.openxmlformats.org/officeDocument/2006/relationships/numbering" Target="/word/numbering.xml" Id="R5f65e3bef3904943" /><Relationship Type="http://schemas.openxmlformats.org/officeDocument/2006/relationships/settings" Target="/word/settings.xml" Id="Ra816afe017094816" /><Relationship Type="http://schemas.openxmlformats.org/officeDocument/2006/relationships/image" Target="/word/media/32a6f6f3-bcb3-4897-9685-100769191060.png" Id="R2ccd039ac00d4690" /></Relationships>
</file>