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90a3dbc6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0bb4f6c48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Bosch,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ff44274f84bf2" /><Relationship Type="http://schemas.openxmlformats.org/officeDocument/2006/relationships/numbering" Target="/word/numbering.xml" Id="Rb9c73562feaf4fc8" /><Relationship Type="http://schemas.openxmlformats.org/officeDocument/2006/relationships/settings" Target="/word/settings.xml" Id="Ra6b8edea89914fc6" /><Relationship Type="http://schemas.openxmlformats.org/officeDocument/2006/relationships/image" Target="/word/media/87e73062-6ee1-4b4e-913b-66f43a1366fe.png" Id="Re850bb4f6c4840d3" /></Relationships>
</file>