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b2d88d530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9e682509b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Abovyan, Armenia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1d18dcbe7407f" /><Relationship Type="http://schemas.openxmlformats.org/officeDocument/2006/relationships/numbering" Target="/word/numbering.xml" Id="R219c4fa7b0944742" /><Relationship Type="http://schemas.openxmlformats.org/officeDocument/2006/relationships/settings" Target="/word/settings.xml" Id="Rff69a6dc71d74fb9" /><Relationship Type="http://schemas.openxmlformats.org/officeDocument/2006/relationships/image" Target="/word/media/8b77cf42-daa2-4926-9947-85b9f26bbd51.png" Id="Rbef9e682509b4104" /></Relationships>
</file>