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3dfbef651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b9f7e1d8a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Akhuryan,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335a538594f87" /><Relationship Type="http://schemas.openxmlformats.org/officeDocument/2006/relationships/numbering" Target="/word/numbering.xml" Id="Rd8f80d5e35f140f4" /><Relationship Type="http://schemas.openxmlformats.org/officeDocument/2006/relationships/settings" Target="/word/settings.xml" Id="R5badd912dd594bb5" /><Relationship Type="http://schemas.openxmlformats.org/officeDocument/2006/relationships/image" Target="/word/media/723c0cfa-042f-4d89-98a7-cb8801a0b20c.png" Id="Rac0b9f7e1d8a407b" /></Relationships>
</file>