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20518b904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e05a6420c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Alexandria,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83e0b245d4919" /><Relationship Type="http://schemas.openxmlformats.org/officeDocument/2006/relationships/numbering" Target="/word/numbering.xml" Id="R8810573de7074c6a" /><Relationship Type="http://schemas.openxmlformats.org/officeDocument/2006/relationships/settings" Target="/word/settings.xml" Id="R8edc766f79874198" /><Relationship Type="http://schemas.openxmlformats.org/officeDocument/2006/relationships/image" Target="/word/media/814f2191-d287-4249-8f82-3f238421a348.png" Id="R5b7e05a6420c4b6c" /></Relationships>
</file>