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94ce7706b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67cf79679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Arundel,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b7018f91f4429" /><Relationship Type="http://schemas.openxmlformats.org/officeDocument/2006/relationships/numbering" Target="/word/numbering.xml" Id="Rf4b46500e4e94173" /><Relationship Type="http://schemas.openxmlformats.org/officeDocument/2006/relationships/settings" Target="/word/settings.xml" Id="Rcbb5907fb5d44a70" /><Relationship Type="http://schemas.openxmlformats.org/officeDocument/2006/relationships/image" Target="/word/media/1cc572ac-4a02-4403-8cf9-539d3ac9c126.png" Id="R3d967cf796794478" /></Relationships>
</file>