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3d55110f9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bfcee7750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Barcaldine,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698953e0c4a63" /><Relationship Type="http://schemas.openxmlformats.org/officeDocument/2006/relationships/numbering" Target="/word/numbering.xml" Id="Rc1102383b4cb4f06" /><Relationship Type="http://schemas.openxmlformats.org/officeDocument/2006/relationships/settings" Target="/word/settings.xml" Id="Rb62eb64b9fe349a1" /><Relationship Type="http://schemas.openxmlformats.org/officeDocument/2006/relationships/image" Target="/word/media/3d9fdbfe-a20e-46b3-a245-e2dcf96d2d17.png" Id="R8eabfcee77504c16" /></Relationships>
</file>