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da3726869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8ea23b254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21bc4404a4b2c" /><Relationship Type="http://schemas.openxmlformats.org/officeDocument/2006/relationships/numbering" Target="/word/numbering.xml" Id="R39fca94b06394505" /><Relationship Type="http://schemas.openxmlformats.org/officeDocument/2006/relationships/settings" Target="/word/settings.xml" Id="R0eba8fa9a0fe4826" /><Relationship Type="http://schemas.openxmlformats.org/officeDocument/2006/relationships/image" Target="/word/media/bcff2bac-64fc-4632-b550-bd249f2d11a3.png" Id="R2988ea23b2544d40" /></Relationships>
</file>