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9005744b6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8fc4e9375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Betoota,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df9ad7a8240d5" /><Relationship Type="http://schemas.openxmlformats.org/officeDocument/2006/relationships/numbering" Target="/word/numbering.xml" Id="R0ffc5e35e9174a54" /><Relationship Type="http://schemas.openxmlformats.org/officeDocument/2006/relationships/settings" Target="/word/settings.xml" Id="Re20900e52a4b4165" /><Relationship Type="http://schemas.openxmlformats.org/officeDocument/2006/relationships/image" Target="/word/media/e6f35c41-2a80-4c39-b654-8b52bc9c5b51.png" Id="Rfa18fc4e93754240" /></Relationships>
</file>