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358f093a3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14c100363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acdfb811243a5" /><Relationship Type="http://schemas.openxmlformats.org/officeDocument/2006/relationships/numbering" Target="/word/numbering.xml" Id="Rfc656a0fd0364b75" /><Relationship Type="http://schemas.openxmlformats.org/officeDocument/2006/relationships/settings" Target="/word/settings.xml" Id="R4addc7c4a95b4c67" /><Relationship Type="http://schemas.openxmlformats.org/officeDocument/2006/relationships/image" Target="/word/media/a134b1cb-df59-49e2-b714-f5877d735f5f.png" Id="Rf4f14c1003634643" /></Relationships>
</file>