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85a278b35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0ae20787d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Bourke,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0b8be4bec49cb" /><Relationship Type="http://schemas.openxmlformats.org/officeDocument/2006/relationships/numbering" Target="/word/numbering.xml" Id="R96fa5988ec124d37" /><Relationship Type="http://schemas.openxmlformats.org/officeDocument/2006/relationships/settings" Target="/word/settings.xml" Id="R8e7205643ca14959" /><Relationship Type="http://schemas.openxmlformats.org/officeDocument/2006/relationships/image" Target="/word/media/82d37402-5a76-4c22-a59f-e62e2eb0dd1f.png" Id="Ra3d0ae20787d464c" /></Relationships>
</file>