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517958c2fff4c3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c481debd586433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Brookvale,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e1341a50d84a36" /><Relationship Type="http://schemas.openxmlformats.org/officeDocument/2006/relationships/numbering" Target="/word/numbering.xml" Id="R38c58e16223e4f72" /><Relationship Type="http://schemas.openxmlformats.org/officeDocument/2006/relationships/settings" Target="/word/settings.xml" Id="R3c78a63502424ece" /><Relationship Type="http://schemas.openxmlformats.org/officeDocument/2006/relationships/image" Target="/word/media/36f8cb09-6232-4900-8784-ad22871839f4.png" Id="R2c481debd5864338" /></Relationships>
</file>