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674c40fff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2f0a4e595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Burren Junction,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997cc87c8461a" /><Relationship Type="http://schemas.openxmlformats.org/officeDocument/2006/relationships/numbering" Target="/word/numbering.xml" Id="R6b91378ed400401a" /><Relationship Type="http://schemas.openxmlformats.org/officeDocument/2006/relationships/settings" Target="/word/settings.xml" Id="Rc435636532514609" /><Relationship Type="http://schemas.openxmlformats.org/officeDocument/2006/relationships/image" Target="/word/media/7539e91c-ec9b-4df3-b35e-557905c093a5.png" Id="R4ce2f0a4e5954500" /></Relationships>
</file>