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f79a6174f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6bb6f2b7e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5fea0a1a9427b" /><Relationship Type="http://schemas.openxmlformats.org/officeDocument/2006/relationships/numbering" Target="/word/numbering.xml" Id="Re56534226e9e4ff7" /><Relationship Type="http://schemas.openxmlformats.org/officeDocument/2006/relationships/settings" Target="/word/settings.xml" Id="R8d6c70a6cd9c42bf" /><Relationship Type="http://schemas.openxmlformats.org/officeDocument/2006/relationships/image" Target="/word/media/ea7ab954-cceb-4491-9d9e-c096ed437074.png" Id="R16c6bb6f2b7e4474" /></Relationships>
</file>