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dd18184f6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9f5c629c8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28b20ec864909" /><Relationship Type="http://schemas.openxmlformats.org/officeDocument/2006/relationships/numbering" Target="/word/numbering.xml" Id="R771b5a4ba5044083" /><Relationship Type="http://schemas.openxmlformats.org/officeDocument/2006/relationships/settings" Target="/word/settings.xml" Id="R743bbfbb9863425f" /><Relationship Type="http://schemas.openxmlformats.org/officeDocument/2006/relationships/image" Target="/word/media/d7160ad4-a485-49f9-ae4d-33d19b5bb696.png" Id="R9e69f5c629c84638" /></Relationships>
</file>