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9f30cc36a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c4f5d2cd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Cooinda,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d993b65df48f0" /><Relationship Type="http://schemas.openxmlformats.org/officeDocument/2006/relationships/numbering" Target="/word/numbering.xml" Id="R18a4ea366eff44cd" /><Relationship Type="http://schemas.openxmlformats.org/officeDocument/2006/relationships/settings" Target="/word/settings.xml" Id="R0e489977b1ff429e" /><Relationship Type="http://schemas.openxmlformats.org/officeDocument/2006/relationships/image" Target="/word/media/ce2bda60-1993-46b8-929e-2b386880fd63.png" Id="Rdeac4f5d2cd14421" /></Relationships>
</file>