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416e29fd0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9db7994e8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Doncaster,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1760ff4cf4a9d" /><Relationship Type="http://schemas.openxmlformats.org/officeDocument/2006/relationships/numbering" Target="/word/numbering.xml" Id="R46ff511646b745ba" /><Relationship Type="http://schemas.openxmlformats.org/officeDocument/2006/relationships/settings" Target="/word/settings.xml" Id="Rf205c4a69b8648fb" /><Relationship Type="http://schemas.openxmlformats.org/officeDocument/2006/relationships/image" Target="/word/media/bef2a29d-0103-4d01-bc29-6b6586103f29.png" Id="Rc139db7994e8470f" /></Relationships>
</file>