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578161c4f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142902edc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Double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9d4db509e4745" /><Relationship Type="http://schemas.openxmlformats.org/officeDocument/2006/relationships/numbering" Target="/word/numbering.xml" Id="Rbb488225f3334ee9" /><Relationship Type="http://schemas.openxmlformats.org/officeDocument/2006/relationships/settings" Target="/word/settings.xml" Id="R78d2e16879824d76" /><Relationship Type="http://schemas.openxmlformats.org/officeDocument/2006/relationships/image" Target="/word/media/ddf4dcb8-f6d5-461e-b5f2-763ef823588d.png" Id="R7c8142902edc4259" /></Relationships>
</file>