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fa2668f3a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3d61aa123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Dubbo,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196e0a3a148bb" /><Relationship Type="http://schemas.openxmlformats.org/officeDocument/2006/relationships/numbering" Target="/word/numbering.xml" Id="Rf9769b4f1bd844db" /><Relationship Type="http://schemas.openxmlformats.org/officeDocument/2006/relationships/settings" Target="/word/settings.xml" Id="R3abdfef0d2d14bdb" /><Relationship Type="http://schemas.openxmlformats.org/officeDocument/2006/relationships/image" Target="/word/media/adb54aa5-c6c3-42b3-8073-fb4c91e92dce.png" Id="R2613d61aa1234fd5" /></Relationships>
</file>