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df3e3d6df04c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3dc6a9d55f46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Dungog,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c76298563e4a6b" /><Relationship Type="http://schemas.openxmlformats.org/officeDocument/2006/relationships/numbering" Target="/word/numbering.xml" Id="R64b2811d518746df" /><Relationship Type="http://schemas.openxmlformats.org/officeDocument/2006/relationships/settings" Target="/word/settings.xml" Id="R8e0dd803891b4469" /><Relationship Type="http://schemas.openxmlformats.org/officeDocument/2006/relationships/image" Target="/word/media/0de52dc5-5093-41e7-9f2f-cd47b2163888.png" Id="R423dc6a9d55f4699" /></Relationships>
</file>