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fd60c73864f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84cfbbb1f40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Durrie,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a82a572914417" /><Relationship Type="http://schemas.openxmlformats.org/officeDocument/2006/relationships/numbering" Target="/word/numbering.xml" Id="R6f1b62fc2f6144ed" /><Relationship Type="http://schemas.openxmlformats.org/officeDocument/2006/relationships/settings" Target="/word/settings.xml" Id="R946b3305faaf4a3c" /><Relationship Type="http://schemas.openxmlformats.org/officeDocument/2006/relationships/image" Target="/word/media/819fa82f-aa29-4e77-8e52-a4144dc05788.png" Id="Rdd284cfbbb1f40fb" /></Relationships>
</file>