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40c9141cb1044a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254eefbeca842d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Euabalong West,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f1adf17abd74ea6" /><Relationship Type="http://schemas.openxmlformats.org/officeDocument/2006/relationships/numbering" Target="/word/numbering.xml" Id="R4aa0b6de0199446a" /><Relationship Type="http://schemas.openxmlformats.org/officeDocument/2006/relationships/settings" Target="/word/settings.xml" Id="R7073c6d9fce44c02" /><Relationship Type="http://schemas.openxmlformats.org/officeDocument/2006/relationships/image" Target="/word/media/8d3495bf-293b-4e91-b069-bf3f47822c65.png" Id="R8254eefbeca842d6" /></Relationships>
</file>