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f6e4dcf54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8d1f4b964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Felixstow,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109b365a74d11" /><Relationship Type="http://schemas.openxmlformats.org/officeDocument/2006/relationships/numbering" Target="/word/numbering.xml" Id="R0a5f29aba8944700" /><Relationship Type="http://schemas.openxmlformats.org/officeDocument/2006/relationships/settings" Target="/word/settings.xml" Id="R2b1f6dbaee7d452c" /><Relationship Type="http://schemas.openxmlformats.org/officeDocument/2006/relationships/image" Target="/word/media/5b8a133b-bb5a-456a-b44e-38552d6e26eb.png" Id="R01e8d1f4b964463f" /></Relationships>
</file>